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C18A" w14:textId="24E50F26" w:rsidR="007D2E0F" w:rsidRDefault="007D2E0F" w:rsidP="00BE33F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40"/>
          <w:szCs w:val="40"/>
        </w:rPr>
      </w:pPr>
      <w:r w:rsidRPr="007D2E0F">
        <w:rPr>
          <w:rFonts w:ascii="Cambria" w:hAnsi="Cambria" w:cs="Cambria"/>
          <w:noProof/>
          <w:color w:val="000000"/>
          <w:sz w:val="40"/>
          <w:szCs w:val="40"/>
        </w:rPr>
        <w:drawing>
          <wp:inline distT="0" distB="0" distL="0" distR="0" wp14:anchorId="64EE3C71" wp14:editId="447A4E60">
            <wp:extent cx="5099870" cy="276352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981" cy="279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2E89E" w14:textId="77777777" w:rsidR="007D2E0F" w:rsidRDefault="007D2E0F" w:rsidP="00BE33F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40"/>
          <w:szCs w:val="40"/>
        </w:rPr>
      </w:pPr>
    </w:p>
    <w:p w14:paraId="4C0CAEA1" w14:textId="27CB8151" w:rsidR="00BE33FD" w:rsidRDefault="00BE33FD" w:rsidP="00BE33F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40"/>
          <w:szCs w:val="40"/>
        </w:rPr>
      </w:pPr>
      <w:r>
        <w:rPr>
          <w:rFonts w:ascii="Cambria" w:hAnsi="Cambria" w:cs="Cambria"/>
          <w:color w:val="000000"/>
          <w:sz w:val="40"/>
          <w:szCs w:val="40"/>
        </w:rPr>
        <w:t>Twin Lakes Swim Team</w:t>
      </w:r>
    </w:p>
    <w:p w14:paraId="1D942CBC" w14:textId="133EC49A" w:rsidR="00BE33FD" w:rsidRDefault="00BE33FD" w:rsidP="00BE33F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40"/>
          <w:szCs w:val="40"/>
        </w:rPr>
      </w:pPr>
      <w:r>
        <w:rPr>
          <w:rFonts w:ascii="Cambria" w:hAnsi="Cambria" w:cs="Cambria"/>
          <w:color w:val="000000"/>
          <w:sz w:val="40"/>
          <w:szCs w:val="40"/>
        </w:rPr>
        <w:t>Sponsorship Packages</w:t>
      </w:r>
    </w:p>
    <w:p w14:paraId="54155AD4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40"/>
          <w:szCs w:val="40"/>
        </w:rPr>
      </w:pPr>
    </w:p>
    <w:p w14:paraId="6E4FF908" w14:textId="7DE112DC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E40"/>
          <w:sz w:val="32"/>
          <w:szCs w:val="32"/>
        </w:rPr>
      </w:pPr>
      <w:r>
        <w:rPr>
          <w:rFonts w:ascii="TrebuchetMS" w:hAnsi="TrebuchetMS" w:cs="TrebuchetMS"/>
          <w:color w:val="000E40"/>
          <w:sz w:val="32"/>
          <w:szCs w:val="32"/>
        </w:rPr>
        <w:t>The Swim Team program at Twin Lakes pool offers families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an excellent opportunity to be a part of a relaxed,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 xml:space="preserve">welcoming, and supportive </w:t>
      </w:r>
      <w:r w:rsidR="007D2E0F">
        <w:rPr>
          <w:rFonts w:ascii="TrebuchetMS" w:hAnsi="TrebuchetMS" w:cs="TrebuchetMS"/>
          <w:color w:val="000E40"/>
          <w:sz w:val="32"/>
          <w:szCs w:val="32"/>
        </w:rPr>
        <w:t>s</w:t>
      </w:r>
      <w:r>
        <w:rPr>
          <w:rFonts w:ascii="TrebuchetMS" w:hAnsi="TrebuchetMS" w:cs="TrebuchetMS"/>
          <w:color w:val="000E40"/>
          <w:sz w:val="32"/>
          <w:szCs w:val="32"/>
        </w:rPr>
        <w:t>wimming community. The Twin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Lakes Pool has been serving South Sound families since the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early 1960's. Families look forward to each summer at the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pool with anticipation!</w:t>
      </w:r>
    </w:p>
    <w:p w14:paraId="084BF064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E40"/>
          <w:sz w:val="32"/>
          <w:szCs w:val="32"/>
        </w:rPr>
      </w:pPr>
    </w:p>
    <w:p w14:paraId="1BC59ADB" w14:textId="138ABDC2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E40"/>
          <w:sz w:val="32"/>
          <w:szCs w:val="32"/>
        </w:rPr>
      </w:pPr>
      <w:r>
        <w:rPr>
          <w:rFonts w:ascii="TrebuchetMS" w:hAnsi="TrebuchetMS" w:cs="TrebuchetMS"/>
          <w:color w:val="000E40"/>
          <w:sz w:val="32"/>
          <w:szCs w:val="32"/>
        </w:rPr>
        <w:t>Twin Lakes Swim Team is unique in that the team consists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of all ages from 4-18, and so it allows all family members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to be on the same team and attend the same events! The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program runs from Memorial Day to the first Wednesday in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August. We encourage all skill levels and intensities to join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the Penguin Family!</w:t>
      </w:r>
    </w:p>
    <w:p w14:paraId="31DBCC57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E40"/>
          <w:sz w:val="32"/>
          <w:szCs w:val="32"/>
        </w:rPr>
      </w:pPr>
    </w:p>
    <w:p w14:paraId="0FB3063A" w14:textId="3E985EEA" w:rsidR="007D2E0F" w:rsidRDefault="00BE33FD" w:rsidP="007D2E0F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E40"/>
          <w:sz w:val="28"/>
          <w:szCs w:val="28"/>
        </w:rPr>
      </w:pPr>
      <w:r>
        <w:rPr>
          <w:rFonts w:ascii="TrebuchetMS" w:hAnsi="TrebuchetMS" w:cs="TrebuchetMS"/>
          <w:color w:val="000E40"/>
          <w:sz w:val="32"/>
          <w:szCs w:val="32"/>
        </w:rPr>
        <w:t>Due to economic conditions in our community and in the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club we must raise more funds to support the growing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needs of our pool and to retain excellent coaching staff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from year to year. Please join us by becoming a sponsor to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keep this vital program for our community accessible for</w:t>
      </w:r>
      <w:r w:rsidR="007D2E0F">
        <w:rPr>
          <w:rFonts w:ascii="TrebuchetMS" w:hAnsi="TrebuchetMS" w:cs="TrebuchetMS"/>
          <w:color w:val="000E40"/>
          <w:sz w:val="32"/>
          <w:szCs w:val="32"/>
        </w:rPr>
        <w:t xml:space="preserve"> </w:t>
      </w:r>
      <w:r>
        <w:rPr>
          <w:rFonts w:ascii="TrebuchetMS" w:hAnsi="TrebuchetMS" w:cs="TrebuchetMS"/>
          <w:color w:val="000E40"/>
          <w:sz w:val="32"/>
          <w:szCs w:val="32"/>
        </w:rPr>
        <w:t>many more years to come!</w:t>
      </w:r>
      <w:r w:rsidR="007D2E0F">
        <w:rPr>
          <w:rFonts w:ascii="TrebuchetMS-Bold" w:hAnsi="TrebuchetMS-Bold" w:cs="TrebuchetMS-Bold"/>
          <w:b/>
          <w:bCs/>
          <w:color w:val="000E40"/>
          <w:sz w:val="28"/>
          <w:szCs w:val="28"/>
        </w:rPr>
        <w:br w:type="page"/>
      </w:r>
    </w:p>
    <w:p w14:paraId="433FE121" w14:textId="1E7BD54F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E4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000E40"/>
          <w:sz w:val="28"/>
          <w:szCs w:val="28"/>
        </w:rPr>
        <w:lastRenderedPageBreak/>
        <w:t>Sponsorship Packages:</w:t>
      </w:r>
    </w:p>
    <w:p w14:paraId="04AC98A4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Platinum Status</w:t>
      </w:r>
      <w:r>
        <w:rPr>
          <w:rFonts w:ascii="TrebuchetMS" w:hAnsi="TrebuchetMS" w:cs="TrebuchetMS"/>
          <w:color w:val="000000"/>
          <w:sz w:val="28"/>
          <w:szCs w:val="28"/>
        </w:rPr>
        <w:t>: 500.00 Donation</w:t>
      </w:r>
    </w:p>
    <w:p w14:paraId="5C75B1DA" w14:textId="77777777" w:rsidR="008F683F" w:rsidRDefault="008F683F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0085C643" w14:textId="3EBC5461" w:rsidR="00BE33FD" w:rsidRDefault="00BE33FD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Extra-Large sized logo on Twin Lakes banner displayed at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pool all season</w:t>
      </w:r>
    </w:p>
    <w:p w14:paraId="019FFF59" w14:textId="77777777" w:rsidR="008F0FB9" w:rsidRDefault="008F0FB9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374ED2A3" w14:textId="1799C825" w:rsidR="00BE33FD" w:rsidRDefault="00BE33FD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Signage with your logo displayed on starting blocks for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each home meet</w:t>
      </w:r>
    </w:p>
    <w:p w14:paraId="77DC32BD" w14:textId="77777777" w:rsidR="008F0FB9" w:rsidRDefault="008F0FB9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49D041BA" w14:textId="7213ACE1" w:rsidR="00BE33FD" w:rsidRDefault="00BE33FD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Banner displayed in team area at post season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championships</w:t>
      </w:r>
    </w:p>
    <w:p w14:paraId="17382FE1" w14:textId="77777777" w:rsidR="008F0FB9" w:rsidRDefault="008F0FB9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7D98059E" w14:textId="559383E8" w:rsidR="008F0FB9" w:rsidRDefault="00BE33FD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Framed Team Picture at end of season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</w:p>
    <w:p w14:paraId="260E30DF" w14:textId="77777777" w:rsidR="008F0FB9" w:rsidRDefault="008F0FB9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64F7D7BE" w14:textId="619180FC" w:rsidR="00BE33FD" w:rsidRDefault="00BE33FD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Company name acknowledged by announcer at all home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meets</w:t>
      </w:r>
    </w:p>
    <w:p w14:paraId="7DFC422C" w14:textId="77777777" w:rsidR="008F0FB9" w:rsidRDefault="008F0FB9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49303519" w14:textId="09758F04" w:rsidR="00BE33FD" w:rsidRDefault="00BE33FD" w:rsidP="00797953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Acknowledgment on our Facebook page with a link to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your business</w:t>
      </w:r>
    </w:p>
    <w:p w14:paraId="7CD540AD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</w:p>
    <w:p w14:paraId="5971D68C" w14:textId="30566108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Gold Medal</w:t>
      </w:r>
      <w:r>
        <w:rPr>
          <w:rFonts w:ascii="TrebuchetMS" w:hAnsi="TrebuchetMS" w:cs="TrebuchetMS"/>
          <w:color w:val="000000"/>
          <w:sz w:val="28"/>
          <w:szCs w:val="28"/>
        </w:rPr>
        <w:t>: 300.00 Donation</w:t>
      </w:r>
    </w:p>
    <w:p w14:paraId="48B22633" w14:textId="77777777" w:rsidR="008F683F" w:rsidRDefault="008F683F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6ECF4617" w14:textId="5784A7AB" w:rsidR="00BE33FD" w:rsidRDefault="00BE33FD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Large sized logo on Twin Lakes banner displayed at pool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all season</w:t>
      </w:r>
    </w:p>
    <w:p w14:paraId="40E7DD76" w14:textId="77777777" w:rsidR="008F0FB9" w:rsidRDefault="008F0FB9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1E2F50D8" w14:textId="51839B41" w:rsidR="00BE33FD" w:rsidRDefault="00BE33FD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Banner displayed in team area at post season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championship</w:t>
      </w:r>
    </w:p>
    <w:p w14:paraId="04967F14" w14:textId="77777777" w:rsidR="008F0FB9" w:rsidRDefault="008F0FB9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183D2193" w14:textId="1A27D156" w:rsidR="00BE33FD" w:rsidRDefault="00BE33FD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Framed Team Picture at end of season</w:t>
      </w:r>
    </w:p>
    <w:p w14:paraId="387B2B1F" w14:textId="77777777" w:rsidR="008F0FB9" w:rsidRDefault="008F0FB9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6611CC6D" w14:textId="1C95C389" w:rsidR="00BE33FD" w:rsidRDefault="00BE33FD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Company name acknowledged by announcer at all home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meets</w:t>
      </w:r>
    </w:p>
    <w:p w14:paraId="6640B709" w14:textId="77777777" w:rsidR="008F0FB9" w:rsidRDefault="008F0FB9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53DC6450" w14:textId="6832219F" w:rsidR="00BE33FD" w:rsidRDefault="00BE33FD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Acknowledgment on our Facebook page</w:t>
      </w:r>
    </w:p>
    <w:p w14:paraId="71F66A24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</w:p>
    <w:p w14:paraId="49012E6C" w14:textId="1C1F25B6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Silver Medal</w:t>
      </w:r>
      <w:r>
        <w:rPr>
          <w:rFonts w:ascii="TrebuchetMS" w:hAnsi="TrebuchetMS" w:cs="TrebuchetMS"/>
          <w:color w:val="000000"/>
          <w:sz w:val="28"/>
          <w:szCs w:val="28"/>
        </w:rPr>
        <w:t>: 200.00 Donation</w:t>
      </w:r>
    </w:p>
    <w:p w14:paraId="6EB314E4" w14:textId="77777777" w:rsidR="008F683F" w:rsidRDefault="008F683F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48B2381B" w14:textId="73624A7C" w:rsidR="00BE33FD" w:rsidRDefault="00BE33FD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Medium sized logo on Twin Lakes banner displayed at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pool all season</w:t>
      </w:r>
    </w:p>
    <w:p w14:paraId="291CDBA4" w14:textId="77777777" w:rsidR="008F0FB9" w:rsidRDefault="008F0FB9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</w:p>
    <w:p w14:paraId="781F43A4" w14:textId="5BBAD226" w:rsidR="00BE33FD" w:rsidRDefault="00BE33FD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Acknowledgement on our Facebook Page</w:t>
      </w:r>
    </w:p>
    <w:p w14:paraId="26C1FAE0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8"/>
          <w:szCs w:val="28"/>
        </w:rPr>
      </w:pPr>
    </w:p>
    <w:p w14:paraId="6272D0A1" w14:textId="1552DBAB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-Bold" w:hAnsi="TrebuchetMS-Bold" w:cs="TrebuchetMS-Bold"/>
          <w:b/>
          <w:bCs/>
          <w:color w:val="000000"/>
          <w:sz w:val="28"/>
          <w:szCs w:val="28"/>
        </w:rPr>
        <w:t>Bronze Medal</w:t>
      </w:r>
      <w:r>
        <w:rPr>
          <w:rFonts w:ascii="TrebuchetMS" w:hAnsi="TrebuchetMS" w:cs="TrebuchetMS"/>
          <w:color w:val="000000"/>
          <w:sz w:val="28"/>
          <w:szCs w:val="28"/>
        </w:rPr>
        <w:t>: 100.00 Donation</w:t>
      </w:r>
    </w:p>
    <w:p w14:paraId="032E8E7E" w14:textId="77777777" w:rsidR="008F683F" w:rsidRDefault="008F683F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36A3EFCE" w14:textId="0589EEC6" w:rsidR="00BE33FD" w:rsidRDefault="00BE33FD" w:rsidP="008F683F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Small sized logo on Twin Lakes Banner displayed at pool</w:t>
      </w:r>
      <w:r w:rsidR="008F0FB9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all season</w:t>
      </w:r>
    </w:p>
    <w:p w14:paraId="069F7095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4A338E86" w14:textId="7AC22F59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lastRenderedPageBreak/>
        <w:t>Please provide the following information for donation sponsorship packages:</w:t>
      </w:r>
    </w:p>
    <w:p w14:paraId="637EC140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36EF789B" w14:textId="6F4C7704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Company or Donor Name:__________________________________________</w:t>
      </w:r>
    </w:p>
    <w:p w14:paraId="793F172E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1BF2A88E" w14:textId="10C88FBE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Main Contact_____________________________________________________</w:t>
      </w:r>
    </w:p>
    <w:p w14:paraId="529DDE96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473905AF" w14:textId="04693188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Phone:__________________________________________________________</w:t>
      </w:r>
    </w:p>
    <w:p w14:paraId="41128E21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719BE9F5" w14:textId="0D70F278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Address: ________________________________________________________</w:t>
      </w:r>
    </w:p>
    <w:p w14:paraId="52B6A1F8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056B3E9D" w14:textId="7FE36C1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Email:______________________________</w:t>
      </w:r>
    </w:p>
    <w:p w14:paraId="4FA19064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7E4DC202" w14:textId="43708B6C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Signature: ___________________________________</w:t>
      </w:r>
    </w:p>
    <w:p w14:paraId="52D354A8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0818B0AE" w14:textId="042D2439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Date: ______________________</w:t>
      </w:r>
    </w:p>
    <w:p w14:paraId="54916D2B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363EB0B1" w14:textId="1063827B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_____ Platinum _____Gold ______Silver ______Bronze</w:t>
      </w:r>
    </w:p>
    <w:p w14:paraId="21FD5009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1E0D59F5" w14:textId="2DAEB25C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Please send sponsorship forms with payment made out to Twin Lakes</w:t>
      </w:r>
    </w:p>
    <w:p w14:paraId="0140D5D0" w14:textId="0530D35B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Swim Team</w:t>
      </w:r>
      <w:r w:rsidR="003D6F26">
        <w:rPr>
          <w:rFonts w:ascii="TrebuchetMS" w:hAnsi="TrebuchetMS" w:cs="TrebuchetMS"/>
          <w:color w:val="000000"/>
          <w:sz w:val="28"/>
          <w:szCs w:val="28"/>
        </w:rPr>
        <w:t>.</w:t>
      </w:r>
    </w:p>
    <w:p w14:paraId="6BEAFB6E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2F573CD1" w14:textId="767E0CCC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We are requesting logos be in the PDF format or Vector.</w:t>
      </w:r>
    </w:p>
    <w:p w14:paraId="51557820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40C4F6DE" w14:textId="30BCAD6A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Please send or email to:</w:t>
      </w:r>
    </w:p>
    <w:p w14:paraId="5F3F78ED" w14:textId="50E58E53" w:rsidR="00BE33FD" w:rsidRDefault="00BE33FD" w:rsidP="00BE33FD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David </w:t>
      </w:r>
      <w:r w:rsidR="003D6F26">
        <w:rPr>
          <w:rFonts w:ascii="TrebuchetMS" w:hAnsi="TrebuchetMS" w:cs="TrebuchetMS"/>
          <w:color w:val="000000"/>
          <w:sz w:val="28"/>
          <w:szCs w:val="28"/>
        </w:rPr>
        <w:t>Alsabery</w:t>
      </w:r>
    </w:p>
    <w:p w14:paraId="210F0F31" w14:textId="47CAD239" w:rsidR="00BE33FD" w:rsidRDefault="00BE33FD" w:rsidP="00BE33FD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david@</w:t>
      </w:r>
      <w:r w:rsidR="003D6F26">
        <w:rPr>
          <w:rFonts w:ascii="TrebuchetMS" w:hAnsi="TrebuchetMS" w:cs="TrebuchetMS"/>
          <w:color w:val="000000"/>
          <w:sz w:val="28"/>
          <w:szCs w:val="28"/>
        </w:rPr>
        <w:t>alsabery</w:t>
      </w:r>
      <w:r>
        <w:rPr>
          <w:rFonts w:ascii="TrebuchetMS" w:hAnsi="TrebuchetMS" w:cs="TrebuchetMS"/>
          <w:color w:val="000000"/>
          <w:sz w:val="28"/>
          <w:szCs w:val="28"/>
        </w:rPr>
        <w:t>.com</w:t>
      </w:r>
    </w:p>
    <w:p w14:paraId="59C67E46" w14:textId="0D4948C2" w:rsidR="00BE33FD" w:rsidRDefault="00BE33FD" w:rsidP="00BE33FD">
      <w:pPr>
        <w:autoSpaceDE w:val="0"/>
        <w:autoSpaceDN w:val="0"/>
        <w:adjustRightInd w:val="0"/>
        <w:spacing w:after="0" w:line="240" w:lineRule="auto"/>
        <w:ind w:left="720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2</w:t>
      </w:r>
      <w:r w:rsidR="003D6F26">
        <w:rPr>
          <w:rFonts w:ascii="TrebuchetMS" w:hAnsi="TrebuchetMS" w:cs="TrebuchetMS"/>
          <w:color w:val="000000"/>
          <w:sz w:val="28"/>
          <w:szCs w:val="28"/>
        </w:rPr>
        <w:t>53-304-0294</w:t>
      </w:r>
    </w:p>
    <w:p w14:paraId="006CF700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14:paraId="123A2AFD" w14:textId="37D84F74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Twin Lakes Swim Team</w:t>
      </w:r>
    </w:p>
    <w:p w14:paraId="5C8FF7A9" w14:textId="77777777" w:rsidR="00BE33FD" w:rsidRDefault="00BE33FD" w:rsidP="00BE33F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4"/>
          <w:szCs w:val="24"/>
        </w:rPr>
      </w:pPr>
      <w:r>
        <w:rPr>
          <w:rFonts w:ascii="TrebuchetMS" w:hAnsi="TrebuchetMS" w:cs="TrebuchetMS"/>
          <w:color w:val="000000"/>
          <w:sz w:val="24"/>
          <w:szCs w:val="24"/>
        </w:rPr>
        <w:t>Thank you for supporting Twin Lakes Swim Team!</w:t>
      </w:r>
    </w:p>
    <w:p w14:paraId="3D398AE6" w14:textId="1A1D00BD" w:rsidR="00E85DCA" w:rsidRDefault="00BE33FD" w:rsidP="00BE33FD">
      <w:r>
        <w:rPr>
          <w:rFonts w:ascii="TrebuchetMS" w:hAnsi="TrebuchetMS" w:cs="TrebuchetMS"/>
          <w:color w:val="000000"/>
          <w:sz w:val="24"/>
          <w:szCs w:val="24"/>
        </w:rPr>
        <w:t>Non Profit Tax ID # 36-4870715</w:t>
      </w:r>
    </w:p>
    <w:sectPr w:rsidR="00E8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FD"/>
    <w:rsid w:val="00293060"/>
    <w:rsid w:val="003D6F26"/>
    <w:rsid w:val="005B204B"/>
    <w:rsid w:val="00797953"/>
    <w:rsid w:val="007D2E0F"/>
    <w:rsid w:val="00827C0C"/>
    <w:rsid w:val="00874781"/>
    <w:rsid w:val="008F0FB9"/>
    <w:rsid w:val="008F683F"/>
    <w:rsid w:val="00BE33FD"/>
    <w:rsid w:val="00DB45D4"/>
    <w:rsid w:val="00E85DCA"/>
    <w:rsid w:val="00F05263"/>
    <w:rsid w:val="00F53CA6"/>
    <w:rsid w:val="00F9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B200"/>
  <w15:chartTrackingRefBased/>
  <w15:docId w15:val="{63B17DEB-D75F-4A0A-ABF3-676CD022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Goretski</dc:creator>
  <cp:keywords/>
  <dc:description/>
  <cp:lastModifiedBy>Corey Dill</cp:lastModifiedBy>
  <cp:revision>3</cp:revision>
  <dcterms:created xsi:type="dcterms:W3CDTF">2022-06-09T18:29:00Z</dcterms:created>
  <dcterms:modified xsi:type="dcterms:W3CDTF">2025-06-23T15:59:00Z</dcterms:modified>
</cp:coreProperties>
</file>